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8C2" w:rsidRDefault="00505920" w:rsidP="00505920">
      <w:r>
        <w:rPr>
          <w:noProof/>
          <w:lang w:eastAsia="ru-RU"/>
        </w:rPr>
        <w:drawing>
          <wp:inline distT="0" distB="0" distL="0" distR="0" wp14:anchorId="42B2EA58" wp14:editId="64D5122D">
            <wp:extent cx="10455212" cy="5227607"/>
            <wp:effectExtent l="0" t="0" r="3810" b="0"/>
            <wp:docPr id="1" name="Рисунок 1" descr="История логотипа СберБанка: развитие и эволюция бренда | Дизайн, лого и  бизнес | Блог Турбо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стория логотипа СберБанка: развитие и эволюция бренда | Дизайн, лого и  бизнес | Блог Турболого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84" t="34018" r="28492" b="26493"/>
                    <a:stretch/>
                  </pic:blipFill>
                  <pic:spPr bwMode="auto">
                    <a:xfrm>
                      <a:off x="0" y="0"/>
                      <a:ext cx="10483007" cy="524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8C2" w:rsidRPr="00A858C2" w:rsidRDefault="00A858C2" w:rsidP="00A858C2"/>
    <w:p w:rsidR="00A858C2" w:rsidRPr="00A858C2" w:rsidRDefault="00A858C2" w:rsidP="00A858C2"/>
    <w:p w:rsidR="00A858C2" w:rsidRDefault="00A858C2" w:rsidP="00A858C2"/>
    <w:p w:rsidR="00A858C2" w:rsidRDefault="00A858C2" w:rsidP="00A858C2">
      <w:pPr>
        <w:tabs>
          <w:tab w:val="left" w:pos="10811"/>
        </w:tabs>
      </w:pPr>
      <w:r>
        <w:tab/>
      </w:r>
    </w:p>
    <w:p w:rsidR="00A858C2" w:rsidRDefault="004E2984" w:rsidP="00D10F84">
      <w:pPr>
        <w:tabs>
          <w:tab w:val="left" w:pos="10811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4D31F8F" wp14:editId="1FFFB2B7">
            <wp:extent cx="8679976" cy="7670041"/>
            <wp:effectExtent l="0" t="0" r="6985" b="7620"/>
            <wp:docPr id="2" name="Рисунок 2" descr="Мобильный банк» Сбербанка: удобно и просто — Газета «Калужская недел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бильный банк» Сбербанка: удобно и просто — Газета «Калужская неделя»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3" r="4457"/>
                    <a:stretch/>
                  </pic:blipFill>
                  <pic:spPr bwMode="auto">
                    <a:xfrm>
                      <a:off x="0" y="0"/>
                      <a:ext cx="8682290" cy="767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260" w:rsidRDefault="004B0398" w:rsidP="004B0398">
      <w:pPr>
        <w:tabs>
          <w:tab w:val="left" w:pos="10811"/>
        </w:tabs>
      </w:pPr>
      <w:r>
        <w:rPr>
          <w:noProof/>
          <w:lang w:eastAsia="ru-RU"/>
        </w:rPr>
        <w:lastRenderedPageBreak/>
        <w:drawing>
          <wp:inline distT="0" distB="0" distL="0" distR="0" wp14:anchorId="2AC473B4">
            <wp:extent cx="3218815" cy="3218815"/>
            <wp:effectExtent l="0" t="0" r="63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D8F3A1" wp14:editId="576157C6">
            <wp:extent cx="3221665" cy="3221665"/>
            <wp:effectExtent l="0" t="0" r="0" b="0"/>
            <wp:docPr id="3" name="Рисунок 3" descr="Медаль &quot;Молодец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даль &quot;Молодец!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516" cy="322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EECC9F">
            <wp:extent cx="3218815" cy="3218815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BC2270">
            <wp:extent cx="3218815" cy="321881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308C2E6">
            <wp:extent cx="3218815" cy="3218815"/>
            <wp:effectExtent l="0" t="0" r="63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869BFB">
            <wp:extent cx="3218815" cy="3218815"/>
            <wp:effectExtent l="0" t="0" r="63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5881" w:rsidRDefault="00F05881" w:rsidP="004B0398">
      <w:pPr>
        <w:tabs>
          <w:tab w:val="left" w:pos="10811"/>
        </w:tabs>
      </w:pPr>
    </w:p>
    <w:p w:rsidR="00AF230E" w:rsidRDefault="001A249E" w:rsidP="001A249E">
      <w:pPr>
        <w:tabs>
          <w:tab w:val="left" w:pos="10811"/>
        </w:tabs>
      </w:pPr>
      <w:r>
        <w:rPr>
          <w:noProof/>
          <w:lang w:eastAsia="ru-RU"/>
        </w:rPr>
        <w:lastRenderedPageBreak/>
        <w:drawing>
          <wp:inline distT="0" distB="0" distL="0" distR="0" wp14:anchorId="57F01842" wp14:editId="42D2AF3C">
            <wp:extent cx="3263620" cy="2615609"/>
            <wp:effectExtent l="0" t="0" r="0" b="0"/>
            <wp:docPr id="15" name="Рисунок 15" descr="Bank Company Employee Cartoon Character Stands Stock Vector (Royalty Free)  732294568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nk Company Employee Cartoon Character Stands Stock Vector (Royalty Free)  732294568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5730" b="11553"/>
                    <a:stretch/>
                  </pic:blipFill>
                  <pic:spPr bwMode="auto">
                    <a:xfrm>
                      <a:off x="0" y="0"/>
                      <a:ext cx="3271951" cy="262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15904">
        <w:rPr>
          <w:noProof/>
          <w:lang w:eastAsia="ru-RU"/>
        </w:rPr>
        <w:drawing>
          <wp:inline distT="0" distB="0" distL="0" distR="0" wp14:anchorId="3A5DA54A" wp14:editId="0590B351">
            <wp:extent cx="2615610" cy="2615610"/>
            <wp:effectExtent l="0" t="0" r="0" b="0"/>
            <wp:docPr id="16" name="Рисунок 16" descr="9,041 Banker Cartoon Royalty-Free Images, Stock Photos &amp; Pictures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,041 Banker Cartoon Royalty-Free Images, Stock Photos &amp; Pictures |  Shutterstoc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56" cy="261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5881">
        <w:rPr>
          <w:noProof/>
          <w:lang w:eastAsia="ru-RU"/>
        </w:rPr>
        <w:drawing>
          <wp:inline distT="0" distB="0" distL="0" distR="0" wp14:anchorId="45EEABDA" wp14:editId="7043B26B">
            <wp:extent cx="2615609" cy="26156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946" cy="2613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15AA">
        <w:rPr>
          <w:noProof/>
          <w:lang w:eastAsia="ru-RU"/>
        </w:rPr>
        <w:drawing>
          <wp:inline distT="0" distB="0" distL="0" distR="0" wp14:anchorId="120C28A6" wp14:editId="7780261E">
            <wp:extent cx="2468307" cy="2389812"/>
            <wp:effectExtent l="0" t="0" r="8255" b="0"/>
            <wp:docPr id="13" name="Рисунок 13" descr="Пнг Офисный работник 29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нг Офисный работник 29 фото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035" cy="239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018F">
        <w:t xml:space="preserve">     </w:t>
      </w:r>
    </w:p>
    <w:p w:rsidR="00F05881" w:rsidRDefault="0020018F" w:rsidP="001A249E">
      <w:pPr>
        <w:tabs>
          <w:tab w:val="left" w:pos="10811"/>
        </w:tabs>
      </w:pPr>
      <w:r>
        <w:lastRenderedPageBreak/>
        <w:t xml:space="preserve">        </w:t>
      </w:r>
      <w:r w:rsidR="00AF230E">
        <w:rPr>
          <w:noProof/>
          <w:lang w:eastAsia="ru-RU"/>
        </w:rPr>
        <w:drawing>
          <wp:inline distT="0" distB="0" distL="0" distR="0" wp14:anchorId="015978C6" wp14:editId="60CC0530">
            <wp:extent cx="2998382" cy="3540642"/>
            <wp:effectExtent l="0" t="0" r="0" b="3175"/>
            <wp:docPr id="34" name="Рисунок 34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4" b="9371"/>
                    <a:stretch/>
                  </pic:blipFill>
                  <pic:spPr bwMode="auto">
                    <a:xfrm>
                      <a:off x="0" y="0"/>
                      <a:ext cx="2998761" cy="35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230E">
        <w:rPr>
          <w:noProof/>
          <w:lang w:eastAsia="ru-RU"/>
        </w:rPr>
        <w:drawing>
          <wp:inline distT="0" distB="0" distL="0" distR="0" wp14:anchorId="094D6C00" wp14:editId="7A34F2D8">
            <wp:extent cx="2998382" cy="3540642"/>
            <wp:effectExtent l="0" t="0" r="0" b="3175"/>
            <wp:docPr id="39" name="Рисунок 39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4" b="9371"/>
                    <a:stretch/>
                  </pic:blipFill>
                  <pic:spPr bwMode="auto">
                    <a:xfrm>
                      <a:off x="0" y="0"/>
                      <a:ext cx="2998761" cy="35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230E">
        <w:rPr>
          <w:noProof/>
          <w:lang w:eastAsia="ru-RU"/>
        </w:rPr>
        <w:drawing>
          <wp:inline distT="0" distB="0" distL="0" distR="0" wp14:anchorId="094D6C00" wp14:editId="7A34F2D8">
            <wp:extent cx="2998382" cy="3540642"/>
            <wp:effectExtent l="0" t="0" r="0" b="3175"/>
            <wp:docPr id="41" name="Рисунок 41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4" b="9371"/>
                    <a:stretch/>
                  </pic:blipFill>
                  <pic:spPr bwMode="auto">
                    <a:xfrm>
                      <a:off x="0" y="0"/>
                      <a:ext cx="2998761" cy="35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230E">
        <w:rPr>
          <w:noProof/>
          <w:lang w:eastAsia="ru-RU"/>
        </w:rPr>
        <w:drawing>
          <wp:inline distT="0" distB="0" distL="0" distR="0" wp14:anchorId="693A297A" wp14:editId="775620DB">
            <wp:extent cx="2998382" cy="3540642"/>
            <wp:effectExtent l="0" t="0" r="0" b="3175"/>
            <wp:docPr id="40" name="Рисунок 40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4" b="9371"/>
                    <a:stretch/>
                  </pic:blipFill>
                  <pic:spPr bwMode="auto">
                    <a:xfrm>
                      <a:off x="0" y="0"/>
                      <a:ext cx="2998761" cy="35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230E">
        <w:rPr>
          <w:noProof/>
          <w:lang w:eastAsia="ru-RU"/>
        </w:rPr>
        <w:drawing>
          <wp:inline distT="0" distB="0" distL="0" distR="0" wp14:anchorId="094D6C00" wp14:editId="7A34F2D8">
            <wp:extent cx="2998382" cy="3540642"/>
            <wp:effectExtent l="0" t="0" r="0" b="3175"/>
            <wp:docPr id="42" name="Рисунок 42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4" b="9371"/>
                    <a:stretch/>
                  </pic:blipFill>
                  <pic:spPr bwMode="auto">
                    <a:xfrm>
                      <a:off x="0" y="0"/>
                      <a:ext cx="2998761" cy="35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230E">
        <w:rPr>
          <w:noProof/>
          <w:lang w:eastAsia="ru-RU"/>
        </w:rPr>
        <w:drawing>
          <wp:inline distT="0" distB="0" distL="0" distR="0" wp14:anchorId="094D6C00" wp14:editId="7A34F2D8">
            <wp:extent cx="2998382" cy="3540642"/>
            <wp:effectExtent l="0" t="0" r="0" b="3175"/>
            <wp:docPr id="43" name="Рисунок 43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лон электронной очереди для осуществления операций по вкладам в Сбербанке  России. Редакционная иллюстрация № 7215606, иллюстратор Илюхина Наталья /  Фотобанк Лори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44" b="9371"/>
                    <a:stretch/>
                  </pic:blipFill>
                  <pic:spPr bwMode="auto">
                    <a:xfrm>
                      <a:off x="0" y="0"/>
                      <a:ext cx="2998761" cy="354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5904" w:rsidRDefault="0020018F" w:rsidP="001A249E">
      <w:pPr>
        <w:tabs>
          <w:tab w:val="left" w:pos="10811"/>
        </w:tabs>
      </w:pPr>
      <w:r>
        <w:rPr>
          <w:noProof/>
          <w:lang w:eastAsia="ru-RU"/>
        </w:rPr>
        <w:lastRenderedPageBreak/>
        <w:drawing>
          <wp:inline distT="0" distB="0" distL="0" distR="0" wp14:anchorId="72527B6C" wp14:editId="6155CACE">
            <wp:extent cx="3147237" cy="1962048"/>
            <wp:effectExtent l="0" t="0" r="0" b="635"/>
            <wp:docPr id="25" name="Рисунок 25" descr="Золотая кредитная карта Сбербанка: условия, проценты, отзывы, тарифы, плюсы  и минусы, лим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олотая кредитная карта Сбербанка: условия, проценты, отзывы, тарифы, плюсы  и минусы, лими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09" cy="196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527B6C" wp14:editId="6155CACE">
            <wp:extent cx="3147237" cy="1962048"/>
            <wp:effectExtent l="0" t="0" r="0" b="635"/>
            <wp:docPr id="28" name="Рисунок 28" descr="Золотая кредитная карта Сбербанка: условия, проценты, отзывы, тарифы, плюсы  и минусы, лим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олотая кредитная карта Сбербанка: условия, проценты, отзывы, тарифы, плюсы  и минусы, лими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09" cy="196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8C65373" wp14:editId="5B7C1EA5">
            <wp:extent cx="3147237" cy="1962048"/>
            <wp:effectExtent l="0" t="0" r="0" b="635"/>
            <wp:docPr id="26" name="Рисунок 26" descr="Золотая кредитная карта Сбербанка: условия, проценты, отзывы, тарифы, плюсы  и минусы, лим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олотая кредитная карта Сбербанка: условия, проценты, отзывы, тарифы, плюсы  и минусы, лими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09" cy="196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527B6C" wp14:editId="6155CACE">
            <wp:extent cx="3147237" cy="1962048"/>
            <wp:effectExtent l="0" t="0" r="0" b="635"/>
            <wp:docPr id="31" name="Рисунок 31" descr="Золотая кредитная карта Сбербанка: условия, проценты, отзывы, тарифы, плюсы  и минусы, лим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олотая кредитная карта Сбербанка: условия, проценты, отзывы, тарифы, плюсы  и минусы, лими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09" cy="196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DF15E5" wp14:editId="0657B734">
            <wp:extent cx="3147237" cy="1962048"/>
            <wp:effectExtent l="0" t="0" r="0" b="635"/>
            <wp:docPr id="27" name="Рисунок 27" descr="Золотая кредитная карта Сбербанка: условия, проценты, отзывы, тарифы, плюсы  и минусы, лим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олотая кредитная карта Сбербанка: условия, проценты, отзывы, тарифы, плюсы  и минусы, лими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09" cy="196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527B6C" wp14:editId="6155CACE">
            <wp:extent cx="3147237" cy="1962048"/>
            <wp:effectExtent l="0" t="0" r="0" b="635"/>
            <wp:docPr id="29" name="Рисунок 29" descr="Золотая кредитная карта Сбербанка: условия, проценты, отзывы, тарифы, плюсы  и минусы, лим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олотая кредитная карта Сбербанка: условия, проценты, отзывы, тарифы, плюсы  и минусы, лими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09" cy="196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527B6C" wp14:editId="6155CACE">
            <wp:extent cx="3147237" cy="1962048"/>
            <wp:effectExtent l="0" t="0" r="0" b="635"/>
            <wp:docPr id="30" name="Рисунок 30" descr="Золотая кредитная карта Сбербанка: условия, проценты, отзывы, тарифы, плюсы  и минусы, лим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олотая кредитная карта Сбербанка: условия, проценты, отзывы, тарифы, плюсы  и минусы, лими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09" cy="196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527B6C" wp14:editId="6155CACE">
            <wp:extent cx="3147237" cy="1962048"/>
            <wp:effectExtent l="0" t="0" r="0" b="635"/>
            <wp:docPr id="32" name="Рисунок 32" descr="Золотая кредитная карта Сбербанка: условия, проценты, отзывы, тарифы, плюсы  и минусы, лим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олотая кредитная карта Сбербанка: условия, проценты, отзывы, тарифы, плюсы  и минусы, лими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09" cy="196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527B6C" wp14:editId="6155CACE">
            <wp:extent cx="3147237" cy="1962048"/>
            <wp:effectExtent l="0" t="0" r="0" b="635"/>
            <wp:docPr id="33" name="Рисунок 33" descr="Золотая кредитная карта Сбербанка: условия, проценты, отзывы, тарифы, плюсы  и минусы, лими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олотая кредитная карта Сбербанка: условия, проценты, отзывы, тарифы, плюсы  и минусы, лимит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409" cy="196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904" w:rsidRDefault="00715904" w:rsidP="001A249E">
      <w:pPr>
        <w:tabs>
          <w:tab w:val="left" w:pos="10811"/>
        </w:tabs>
      </w:pPr>
      <w:r>
        <w:rPr>
          <w:noProof/>
          <w:lang w:eastAsia="ru-RU"/>
        </w:rPr>
        <w:lastRenderedPageBreak/>
        <w:drawing>
          <wp:inline distT="0" distB="0" distL="0" distR="0" wp14:anchorId="657BC38F" wp14:editId="59D2061E">
            <wp:extent cx="6394035" cy="4465675"/>
            <wp:effectExtent l="0" t="0" r="0" b="0"/>
            <wp:docPr id="17" name="Рисунок 17" descr="Бесконтактная оплата POS-терминала банковской картой через Wi-Fi Операция  покупки кредитной картой Векторная иллюстрация в плоском стиле | Премиум 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Бесконтактная оплата POS-терминала банковской картой через Wi-Fi Операция  покупки кредитной картой Векторная иллюстрация в плоском стиле | Премиум  векторы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1" t="28520" r="-1961" b="16577"/>
                    <a:stretch/>
                  </pic:blipFill>
                  <pic:spPr bwMode="auto">
                    <a:xfrm>
                      <a:off x="0" y="0"/>
                      <a:ext cx="6394035" cy="446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5"/>
        <w:tblW w:w="17010" w:type="dxa"/>
        <w:tblInd w:w="-459" w:type="dxa"/>
        <w:tblLook w:val="04A0" w:firstRow="1" w:lastRow="0" w:firstColumn="1" w:lastColumn="0" w:noHBand="0" w:noVBand="1"/>
      </w:tblPr>
      <w:tblGrid>
        <w:gridCol w:w="17010"/>
      </w:tblGrid>
      <w:tr w:rsidR="00E45157" w:rsidTr="00730853">
        <w:trPr>
          <w:trHeight w:val="3532"/>
        </w:trPr>
        <w:tc>
          <w:tcPr>
            <w:tcW w:w="17010" w:type="dxa"/>
            <w:shd w:val="clear" w:color="auto" w:fill="009900"/>
          </w:tcPr>
          <w:p w:rsidR="00E45157" w:rsidRPr="00730853" w:rsidRDefault="00E45157" w:rsidP="00ED68CB">
            <w:pPr>
              <w:tabs>
                <w:tab w:val="left" w:pos="10811"/>
              </w:tabs>
              <w:jc w:val="center"/>
              <w:rPr>
                <w:b/>
                <w:sz w:val="180"/>
                <w:szCs w:val="180"/>
              </w:rPr>
            </w:pPr>
            <w:r w:rsidRPr="00730853">
              <w:rPr>
                <w:b/>
                <w:color w:val="FFFFFF" w:themeColor="background1"/>
                <w:sz w:val="180"/>
                <w:szCs w:val="180"/>
              </w:rPr>
              <w:t>Возьмите талон</w:t>
            </w:r>
          </w:p>
        </w:tc>
      </w:tr>
    </w:tbl>
    <w:p w:rsidR="00E45157" w:rsidRDefault="00E45157" w:rsidP="001A249E">
      <w:pPr>
        <w:tabs>
          <w:tab w:val="left" w:pos="10811"/>
        </w:tabs>
      </w:pPr>
    </w:p>
    <w:p w:rsidR="00730853" w:rsidRDefault="00730853" w:rsidP="001A249E">
      <w:pPr>
        <w:tabs>
          <w:tab w:val="left" w:pos="10811"/>
        </w:tabs>
      </w:pPr>
    </w:p>
    <w:p w:rsidR="00730853" w:rsidRDefault="00730853" w:rsidP="001A249E">
      <w:pPr>
        <w:tabs>
          <w:tab w:val="left" w:pos="10811"/>
        </w:tabs>
      </w:pPr>
      <w:r>
        <w:rPr>
          <w:noProof/>
          <w:lang w:eastAsia="ru-RU"/>
        </w:rPr>
        <w:lastRenderedPageBreak/>
        <w:drawing>
          <wp:inline distT="0" distB="0" distL="0" distR="0" wp14:anchorId="41CA83B8" wp14:editId="339FC8C9">
            <wp:extent cx="3487479" cy="6626211"/>
            <wp:effectExtent l="0" t="0" r="0" b="3810"/>
            <wp:docPr id="44" name="Рисунок 44" descr="POS-терминал Ingenico IPP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S-терминал Ingenico IPP32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77" t="1115" r="23977"/>
                    <a:stretch/>
                  </pic:blipFill>
                  <pic:spPr bwMode="auto">
                    <a:xfrm>
                      <a:off x="0" y="0"/>
                      <a:ext cx="3481143" cy="661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81DD10" wp14:editId="770A5F24">
            <wp:extent cx="3487479" cy="6626211"/>
            <wp:effectExtent l="0" t="0" r="0" b="3810"/>
            <wp:docPr id="45" name="Рисунок 45" descr="POS-терминал Ingenico IPP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S-терминал Ingenico IPP32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77" t="1115" r="23977"/>
                    <a:stretch/>
                  </pic:blipFill>
                  <pic:spPr bwMode="auto">
                    <a:xfrm>
                      <a:off x="0" y="0"/>
                      <a:ext cx="3481143" cy="661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2335">
        <w:rPr>
          <w:noProof/>
          <w:lang w:eastAsia="ru-RU"/>
        </w:rPr>
        <w:lastRenderedPageBreak/>
        <w:drawing>
          <wp:inline distT="0" distB="0" distL="0" distR="0" wp14:anchorId="25B00041" wp14:editId="6C068A6A">
            <wp:extent cx="5071731" cy="2192055"/>
            <wp:effectExtent l="0" t="0" r="0" b="0"/>
            <wp:docPr id="54" name="Рисунок 54" descr="Банкноты | Банк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анкноты | Банк Росси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386" cy="2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335">
        <w:rPr>
          <w:noProof/>
          <w:lang w:eastAsia="ru-RU"/>
        </w:rPr>
        <w:drawing>
          <wp:inline distT="0" distB="0" distL="0" distR="0" wp14:anchorId="08123B1D">
            <wp:extent cx="5072380" cy="219456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2335">
        <w:rPr>
          <w:noProof/>
          <w:lang w:eastAsia="ru-RU"/>
        </w:rPr>
        <w:drawing>
          <wp:inline distT="0" distB="0" distL="0" distR="0" wp14:anchorId="4F6296E4" wp14:editId="14439600">
            <wp:extent cx="5071731" cy="2192055"/>
            <wp:effectExtent l="0" t="0" r="0" b="0"/>
            <wp:docPr id="57" name="Рисунок 57" descr="Банкноты | Банк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Банкноты | Банк Росси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386" cy="2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335">
        <w:rPr>
          <w:noProof/>
          <w:lang w:eastAsia="ru-RU"/>
        </w:rPr>
        <w:drawing>
          <wp:inline distT="0" distB="0" distL="0" distR="0" wp14:anchorId="5CC8F5A6">
            <wp:extent cx="5072380" cy="219456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A2335">
        <w:rPr>
          <w:noProof/>
          <w:lang w:eastAsia="ru-RU"/>
        </w:rPr>
        <w:drawing>
          <wp:inline distT="0" distB="0" distL="0" distR="0" wp14:anchorId="6EF34AAB">
            <wp:extent cx="5072380" cy="219456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5A2335">
        <w:rPr>
          <w:noProof/>
          <w:lang w:eastAsia="ru-RU"/>
        </w:rPr>
        <w:drawing>
          <wp:inline distT="0" distB="0" distL="0" distR="0" wp14:anchorId="605E63B6">
            <wp:extent cx="5072380" cy="219456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194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DE1" w:rsidRDefault="005A2335" w:rsidP="001A249E">
      <w:pPr>
        <w:tabs>
          <w:tab w:val="left" w:pos="10811"/>
        </w:tabs>
      </w:pPr>
      <w:r>
        <w:rPr>
          <w:noProof/>
          <w:lang w:eastAsia="ru-RU"/>
        </w:rPr>
        <w:lastRenderedPageBreak/>
        <w:drawing>
          <wp:inline distT="0" distB="0" distL="0" distR="0" wp14:anchorId="7D26E0A0" wp14:editId="578443D9">
            <wp:extent cx="5103628" cy="2188511"/>
            <wp:effectExtent l="0" t="0" r="1905" b="25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33" cy="2193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50E3AE" wp14:editId="233B7403">
            <wp:extent cx="5103628" cy="2188511"/>
            <wp:effectExtent l="0" t="0" r="1905" b="254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33" cy="2193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26E0A0" wp14:editId="578443D9">
            <wp:extent cx="5103628" cy="2188511"/>
            <wp:effectExtent l="0" t="0" r="1905" b="254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33" cy="2193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86EEF6" wp14:editId="7C8A312D">
            <wp:extent cx="5103628" cy="2188511"/>
            <wp:effectExtent l="0" t="0" r="1905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33" cy="2193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26E0A0" wp14:editId="578443D9">
            <wp:extent cx="5103628" cy="2188511"/>
            <wp:effectExtent l="0" t="0" r="1905" b="254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33" cy="2193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26E0A0" wp14:editId="578443D9">
            <wp:extent cx="5103628" cy="2188511"/>
            <wp:effectExtent l="0" t="0" r="1905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33" cy="21933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5DE1" w:rsidRDefault="005A2335" w:rsidP="00BC6A8E">
      <w:pPr>
        <w:tabs>
          <w:tab w:val="left" w:pos="10811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BF380A" wp14:editId="11D5A184">
            <wp:extent cx="5103628" cy="2225149"/>
            <wp:effectExtent l="0" t="0" r="190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936" cy="222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1DB5">
        <w:rPr>
          <w:noProof/>
          <w:lang w:eastAsia="ru-RU"/>
        </w:rPr>
        <w:drawing>
          <wp:inline distT="0" distB="0" distL="0" distR="0" wp14:anchorId="417CCC2A" wp14:editId="6BB132B5">
            <wp:extent cx="5103628" cy="2225149"/>
            <wp:effectExtent l="0" t="0" r="1905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936" cy="222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BF380A" wp14:editId="11D5A184">
            <wp:extent cx="5103628" cy="2225149"/>
            <wp:effectExtent l="0" t="0" r="1905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936" cy="222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C6D00B" wp14:editId="0E280785">
            <wp:extent cx="5103628" cy="2225149"/>
            <wp:effectExtent l="0" t="0" r="190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936" cy="222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10B7DD" wp14:editId="736A83C1">
            <wp:extent cx="5103628" cy="2225149"/>
            <wp:effectExtent l="0" t="0" r="190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936" cy="222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0792DB" wp14:editId="22999388">
            <wp:extent cx="5103628" cy="2225149"/>
            <wp:effectExtent l="0" t="0" r="1905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936" cy="222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C1DB5" w:rsidRDefault="00A55DE1" w:rsidP="001C1DB5">
      <w:pPr>
        <w:tabs>
          <w:tab w:val="left" w:pos="10811"/>
        </w:tabs>
        <w:ind w:left="-142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4270F4B" wp14:editId="0C7513B4">
            <wp:extent cx="10494335" cy="7528545"/>
            <wp:effectExtent l="0" t="0" r="2540" b="0"/>
            <wp:docPr id="48" name="Рисунок 48" descr="Клавиатура ноутбука вектор Png и Eps скачать бесплатно PNG , портативный  компьютер, клавиатура вектор, клавиатура Png PNG картинки и пнг рисунок для 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лавиатура ноутбука вектор Png и Eps скачать бесплатно PNG , портативный  компьютер, клавиатура вектор, клавиатура Png PNG картинки и пнг рисунок для  бесплатной загруз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1" t="16418" r="4477" b="17910"/>
                    <a:stretch/>
                  </pic:blipFill>
                  <pic:spPr bwMode="auto">
                    <a:xfrm>
                      <a:off x="0" y="0"/>
                      <a:ext cx="10494335" cy="75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1DB5">
        <w:rPr>
          <w:noProof/>
          <w:lang w:eastAsia="ru-RU"/>
        </w:rPr>
        <w:lastRenderedPageBreak/>
        <w:t xml:space="preserve">          </w:t>
      </w:r>
    </w:p>
    <w:p w:rsidR="00A55DE1" w:rsidRPr="00A858C2" w:rsidRDefault="00A55DE1" w:rsidP="001C1DB5">
      <w:pPr>
        <w:tabs>
          <w:tab w:val="left" w:pos="10811"/>
        </w:tabs>
        <w:ind w:left="-142"/>
        <w:jc w:val="both"/>
      </w:pPr>
      <w:r>
        <w:rPr>
          <w:noProof/>
          <w:lang w:eastAsia="ru-RU"/>
        </w:rPr>
        <w:drawing>
          <wp:inline distT="0" distB="0" distL="0" distR="0" wp14:anchorId="2B1FC2A5" wp14:editId="7C7AFD71">
            <wp:extent cx="10462438" cy="6677246"/>
            <wp:effectExtent l="0" t="0" r="0" b="9525"/>
            <wp:docPr id="47" name="Рисунок 47" descr="экран ноутбука PNG и картинки пнг | рисунок Векторы и PSD | Бесплатная  загрузка на Png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кран ноутбука PNG и картинки пнг | рисунок Векторы и PSD | Бесплатная  загрузка на Pngtre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8" t="23838" r="9597" b="24196"/>
                    <a:stretch/>
                  </pic:blipFill>
                  <pic:spPr bwMode="auto">
                    <a:xfrm>
                      <a:off x="0" y="0"/>
                      <a:ext cx="10468184" cy="668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5DE1" w:rsidRPr="00A858C2" w:rsidSect="005A2335">
      <w:pgSz w:w="16838" w:h="11906" w:orient="landscape"/>
      <w:pgMar w:top="142" w:right="395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E81"/>
    <w:rsid w:val="00161292"/>
    <w:rsid w:val="001A249E"/>
    <w:rsid w:val="001C15AA"/>
    <w:rsid w:val="001C1DB5"/>
    <w:rsid w:val="0020018F"/>
    <w:rsid w:val="002A0A45"/>
    <w:rsid w:val="003F02BC"/>
    <w:rsid w:val="004B0398"/>
    <w:rsid w:val="004E2984"/>
    <w:rsid w:val="00505920"/>
    <w:rsid w:val="005848EE"/>
    <w:rsid w:val="005A2335"/>
    <w:rsid w:val="005E1604"/>
    <w:rsid w:val="00715904"/>
    <w:rsid w:val="00730853"/>
    <w:rsid w:val="00A02E81"/>
    <w:rsid w:val="00A55DE1"/>
    <w:rsid w:val="00A858C2"/>
    <w:rsid w:val="00AF230E"/>
    <w:rsid w:val="00AF4998"/>
    <w:rsid w:val="00BC6A8E"/>
    <w:rsid w:val="00D10F84"/>
    <w:rsid w:val="00E01260"/>
    <w:rsid w:val="00E45157"/>
    <w:rsid w:val="00ED68CB"/>
    <w:rsid w:val="00F0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9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1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9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1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2024-11-13T14:51:00Z</dcterms:created>
  <dcterms:modified xsi:type="dcterms:W3CDTF">2024-11-17T12:30:00Z</dcterms:modified>
</cp:coreProperties>
</file>